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31"/>
        <w:pBdr/>
        <w:shd w:val="clear" w:color="auto" w:fill="9d43e5"/>
        <w:spacing/>
        <w:ind/>
        <w:rPr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-771037</wp:posOffset>
                </wp:positionH>
                <wp:positionV relativeFrom="paragraph">
                  <wp:posOffset>-710468</wp:posOffset>
                </wp:positionV>
                <wp:extent cx="644769" cy="644769"/>
                <wp:effectExtent l="0" t="0" r="0" b="0"/>
                <wp:wrapNone/>
                <wp:docPr id="9" name="Grafik 9" descr="Stift Silhouet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2607345" name="Grafik 1862607345" descr="Stift Silhouet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644769" cy="644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position:absolute;z-index:-251664384;o:allowoverlap:true;o:allowincell:true;mso-position-horizontal-relative:text;margin-left:-60.71pt;mso-position-horizontal:absolute;mso-position-vertical-relative:text;margin-top:-55.94pt;mso-position-vertical:absolute;width:50.77pt;height:50.77pt;mso-wrap-distance-left:9.00pt;mso-wrap-distance-top:0.00pt;mso-wrap-distance-right:9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lang w:val="en-US"/>
        </w:rPr>
        <w:t xml:space="preserve">Station 2: Writing about your </w:t>
      </w:r>
      <w:r>
        <w:rPr>
          <w:lang w:val="en-US"/>
        </w:rPr>
        <w:t xml:space="preserve">languages</w:t>
      </w:r>
      <w:r>
        <w:rPr>
          <w:lang w:val="en-US"/>
        </w:rPr>
        <w:t xml:space="preserve"> </w:t>
      </w:r>
      <w:r>
        <w:rPr>
          <w:lang w:val="en-US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836"/>
        <w:pBdr/>
        <w:spacing/>
        <w:ind/>
        <w:rPr>
          <w:lang w:val="en-US"/>
        </w:rPr>
      </w:pPr>
      <w:r>
        <w:rPr>
          <w:lang w:val="en-US"/>
        </w:rPr>
        <w:t xml:space="preserve">Name: ____________________</w:t>
      </w:r>
      <w:r>
        <w:rPr>
          <w:lang w:val="en-US"/>
        </w:rPr>
      </w:r>
    </w:p>
    <w:p>
      <w:pPr>
        <w:pBdr/>
        <w:tabs>
          <w:tab w:val="left" w:leader="none" w:pos="3606"/>
        </w:tabs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837"/>
        <w:pBdr/>
        <w:shd w:val="clear" w:color="auto" w:fill="e7e6e6" w:themeFill="background2"/>
        <w:spacing/>
        <w:ind/>
        <w:rPr>
          <w:lang w:val="en-US"/>
        </w:rPr>
      </w:pPr>
      <w:r>
        <w:rPr>
          <w:lang w:val="en-US"/>
        </w:rPr>
        <w:t xml:space="preserve">Warm up</w:t>
      </w:r>
      <w:r>
        <w:rPr>
          <w:lang w:val="en-US"/>
        </w:rPr>
      </w:r>
    </w:p>
    <w:p>
      <w:pPr>
        <w:pStyle w:val="836"/>
        <w:pBdr/>
        <w:spacing/>
        <w:ind/>
        <w:rPr>
          <w:lang w:val="en-US"/>
        </w:rPr>
      </w:pPr>
      <w:r>
        <w:rPr>
          <w:lang w:val="en-US"/>
        </w:rPr>
        <w:t xml:space="preserve">Can you remember making a language portrait last year? Here is </w:t>
      </w:r>
      <w:r>
        <w:rPr>
          <w:lang w:val="en-US"/>
        </w:rPr>
        <w:t xml:space="preserve">Ms</w:t>
      </w:r>
      <w:r>
        <w:rPr>
          <w:lang w:val="en-US"/>
        </w:rPr>
        <w:t xml:space="preserve"> Smith’s</w:t>
      </w:r>
      <w:r>
        <w:rPr>
          <w:lang w:val="en-US"/>
        </w:rPr>
        <w:t xml:space="preserve">:</w:t>
      </w:r>
      <w:r>
        <w:rPr>
          <w:lang w:val="en-US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2696633</wp:posOffset>
                </wp:positionH>
                <wp:positionV relativeFrom="paragraph">
                  <wp:posOffset>161078</wp:posOffset>
                </wp:positionV>
                <wp:extent cx="3496733" cy="3238500"/>
                <wp:effectExtent l="12700" t="12700" r="21590" b="25400"/>
                <wp:wrapNone/>
                <wp:docPr id="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96733" cy="32385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shade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This is </w:t>
                            </w: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Ms</w:t>
                            </w: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Wiener</w:t>
                            </w: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’s</w:t>
                            </w: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language portrait. German and English are in her heart because these are her best languages and the ones she speaks with her family. </w:t>
                            </w: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She also learned a bit of Gaelic in Ireland, so that is also close to her heart. </w:t>
                            </w: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French is in her foot because she learned that at </w:t>
                            </w: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school</w:t>
                            </w: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but she has forgotten a lot, just like Latin. </w:t>
                            </w: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Ms</w:t>
                            </w: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Wiener</w:t>
                            </w: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’s</w:t>
                            </w: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students are very multilingual, and their languages are part of her life too, as she hears them every day at school and in her community. </w:t>
                            </w:r>
                            <w:r>
                              <w:rPr>
                                <w:rFonts w:ascii="Ink Free" w:hAnsi="Ink Free" w:cs="Calibri"/>
                                <w:color w:val="000000" w:themeColor="text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rFonts w:ascii="Ink Free" w:hAnsi="Ink Free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Ms</w:t>
                            </w:r>
                            <w:r>
                              <w:rPr>
                                <w:rFonts w:ascii="Ink Free" w:hAnsi="Ink Free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Wiener</w:t>
                            </w:r>
                            <w:r>
                              <w:rPr>
                                <w:rFonts w:ascii="Ink Free" w:hAnsi="Ink Free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loves languages! </w:t>
                            </w:r>
                            <w:r>
                              <w:rPr>
                                <w:rFonts w:ascii="Ink Free" w:hAnsi="Ink Free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1" type="#_x0000_t1" style="position:absolute;z-index:251660288;o:allowoverlap:true;o:allowincell:true;mso-position-horizontal-relative:text;margin-left:212.33pt;mso-position-horizontal:absolute;mso-position-vertical-relative:text;margin-top:12.68pt;mso-position-vertical:absolute;width:275.33pt;height:255.00pt;mso-wrap-distance-left:9.00pt;mso-wrap-distance-top:0.00pt;mso-wrap-distance-right:9.00pt;mso-wrap-distance-bottom:0.00pt;v-text-anchor:middle;visibility:visible;" filled="f" strokecolor="#0A111D" strokeweight="2.5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  <w:t xml:space="preserve">This is </w:t>
                      </w: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  <w:t xml:space="preserve">Ms</w:t>
                      </w: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  <w:t xml:space="preserve"> Wiener</w:t>
                      </w: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  <w:t xml:space="preserve">’s</w:t>
                      </w: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  <w:t xml:space="preserve"> language portrait. German and English are in her heart because these are her best languages and the ones she speaks with her family. </w:t>
                      </w: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both"/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  <w:t xml:space="preserve">She also learned a bit of Gaelic in Ireland, so that is also close to her heart. </w:t>
                      </w: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both"/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  <w:t xml:space="preserve">French is in her foot because she learned that at </w:t>
                      </w: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  <w:t xml:space="preserve">school</w:t>
                      </w: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  <w:t xml:space="preserve"> but she has forgotten a lot, just like Latin. </w:t>
                      </w: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both"/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  <w:t xml:space="preserve">Ms</w:t>
                      </w: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  <w:t xml:space="preserve"> Wiener</w:t>
                      </w: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  <w:t xml:space="preserve">’s</w:t>
                      </w: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  <w:t xml:space="preserve"> students are very multilingual, and their languages are part of her life too, as she hears them every day at school and in her community. </w:t>
                      </w:r>
                      <w:r>
                        <w:rPr>
                          <w:rFonts w:ascii="Ink Free" w:hAnsi="Ink Free" w:cs="Calibri"/>
                          <w:color w:val="000000" w:themeColor="text1"/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both"/>
                        <w:rPr>
                          <w:rFonts w:ascii="Ink Free" w:hAnsi="Ink Free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Ms</w:t>
                      </w:r>
                      <w:r>
                        <w:rPr>
                          <w:rFonts w:ascii="Ink Free" w:hAnsi="Ink Free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Wiener</w:t>
                      </w:r>
                      <w:r>
                        <w:rPr>
                          <w:rFonts w:ascii="Ink Free" w:hAnsi="Ink Free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Ink Free" w:hAnsi="Ink Free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loves languages! </w:t>
                      </w:r>
                      <w:r>
                        <w:rPr>
                          <w:rFonts w:ascii="Ink Free" w:hAnsi="Ink Free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84455</wp:posOffset>
                </wp:positionV>
                <wp:extent cx="2497455" cy="3065145"/>
                <wp:effectExtent l="0" t="0" r="0" b="0"/>
                <wp:wrapNone/>
                <wp:docPr id="11" name="Grafik 1" descr="Ein Bild, das Zeichnung, Entwurf, Clipart, Kinderkuns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Zeichnung, Entwurf, Clipart, Kinderkunst enthält.&#10;&#10;Automatisch generierte Beschreibu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rcRect l="0" t="5735" r="-8811" b="-5366"/>
                        <a:stretch/>
                      </pic:blipFill>
                      <pic:spPr bwMode="auto">
                        <a:xfrm>
                          <a:off x="0" y="0"/>
                          <a:ext cx="2497455" cy="306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position:absolute;z-index:-251659264;o:allowoverlap:true;o:allowincell:true;mso-position-horizontal-relative:text;margin-left:-9.65pt;mso-position-horizontal:absolute;mso-position-vertical-relative:text;margin-top:6.65pt;mso-position-vertical:absolute;width:196.65pt;height:241.35pt;mso-wrap-distance-left:9.00pt;mso-wrap-distance-top:0.00pt;mso-wrap-distance-right:9.00pt;mso-wrap-distance-bottom:0.00pt;z-index:1;" stroked="f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tabs>
          <w:tab w:val="left" w:leader="none" w:pos="3606"/>
        </w:tabs>
        <w:spacing/>
        <w:ind/>
        <w:rPr/>
      </w:pPr>
      <w:r/>
      <w:r/>
    </w:p>
    <w:p>
      <w:pPr>
        <w:pStyle w:val="836"/>
        <w:pBdr/>
        <w:spacing/>
        <w:ind/>
        <w:rPr>
          <w:lang w:val="en-US"/>
        </w:rPr>
      </w:pPr>
      <w:r>
        <w:rPr>
          <w:lang w:val="en-US"/>
        </w:rPr>
        <w:t xml:space="preserve">Now it’s your turn to write a text about your language portrait!</w:t>
      </w:r>
      <w:r>
        <w:rPr>
          <w:lang w:val="en-US"/>
        </w:rPr>
      </w:r>
    </w:p>
    <w:p>
      <w:pPr>
        <w:pStyle w:val="836"/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837"/>
        <w:pBdr/>
        <w:shd w:val="clear" w:color="auto" w:fill="e7e6e6" w:themeFill="background2"/>
        <w:spacing/>
        <w:ind/>
        <w:rPr>
          <w:lang w:val="en-US"/>
        </w:rPr>
        <w:sectPr>
          <w:headerReference w:type="default" r:id="rId9"/>
          <w:footerReference w:type="default" r:id="rId10"/>
          <w:footnotePr/>
          <w:endnotePr/>
          <w:type w:val="continuous"/>
          <w:pgSz w:h="16838" w:orient="portrait" w:w="11906"/>
          <w:pgMar w:top="1418" w:right="1418" w:bottom="1134" w:left="1418" w:header="737" w:footer="1020" w:gutter="0"/>
          <w:cols w:num="1" w:sep="0" w:space="708" w:equalWidth="1"/>
        </w:sectPr>
      </w:pPr>
      <w:r>
        <w:rPr>
          <w:lang w:val="en-US"/>
        </w:rPr>
        <w:t xml:space="preserve">Pre-writing</w:t>
      </w:r>
      <w:r>
        <w:rPr>
          <w:lang w:val="en-US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836"/>
        <w:pBdr/>
        <w:spacing w:line="276" w:lineRule="auto"/>
        <w:ind/>
        <w:rPr>
          <w:lang w:val="en-US"/>
        </w:rPr>
      </w:pPr>
      <w:r>
        <w:rPr>
          <w:lang w:val="en-US"/>
        </w:rPr>
        <w:t xml:space="preserve">Make some notes with your ideas. Use whatever languages you want. </w:t>
      </w:r>
      <w:r>
        <w:rPr>
          <w:lang w:val="en-US"/>
        </w:rPr>
      </w:r>
    </w:p>
    <w:p>
      <w:pPr>
        <w:pStyle w:val="836"/>
        <w:pBdr/>
        <w:spacing w:line="276" w:lineRule="auto"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836"/>
        <w:pBdr/>
        <w:spacing w:line="276" w:lineRule="auto"/>
        <w:ind/>
        <w:rPr>
          <w:lang w:val="en-US"/>
        </w:rPr>
      </w:pPr>
      <w:r>
        <w:rPr>
          <w:lang w:val="en-US"/>
        </w:rPr>
        <w:t xml:space="preserve">You might like to write about: </w:t>
      </w:r>
      <w:r>
        <w:rPr>
          <w:lang w:val="en-US"/>
        </w:rPr>
      </w:r>
    </w:p>
    <w:p>
      <w:pPr>
        <w:pStyle w:val="836"/>
        <w:pBdr/>
        <w:spacing w:line="276" w:lineRule="auto"/>
        <w:ind/>
        <w:rPr>
          <w:lang w:val="en-US"/>
        </w:rPr>
      </w:pPr>
      <w:r>
        <w:rPr>
          <w:lang w:val="en-US"/>
        </w:rPr>
        <w:t xml:space="preserve">What languages do you speak?</w:t>
      </w:r>
      <w:r>
        <w:rPr>
          <w:lang w:val="en-US"/>
        </w:rPr>
      </w:r>
    </w:p>
    <w:p>
      <w:pPr>
        <w:pStyle w:val="836"/>
        <w:pBdr/>
        <w:spacing w:line="276" w:lineRule="auto"/>
        <w:ind/>
        <w:rPr>
          <w:lang w:val="en-US"/>
        </w:rPr>
      </w:pPr>
      <w:r>
        <w:rPr>
          <w:lang w:val="en-US"/>
        </w:rPr>
        <w:t xml:space="preserve">What languages do you hear in your environment?</w:t>
      </w:r>
      <w:r>
        <w:rPr>
          <w:lang w:val="en-US"/>
        </w:rPr>
      </w:r>
    </w:p>
    <w:p>
      <w:pPr>
        <w:pStyle w:val="836"/>
        <w:pBdr/>
        <w:spacing w:line="276" w:lineRule="auto"/>
        <w:ind/>
        <w:rPr>
          <w:lang w:val="en-US"/>
        </w:rPr>
      </w:pPr>
      <w:r>
        <w:rPr>
          <w:lang w:val="en-US"/>
        </w:rPr>
        <w:t xml:space="preserve">What languages are you interested in?</w:t>
      </w:r>
      <w:r>
        <w:rPr>
          <w:lang w:val="en-US"/>
        </w:rPr>
      </w:r>
    </w:p>
    <w:p>
      <w:pPr>
        <w:pStyle w:val="836"/>
        <w:pBdr/>
        <w:spacing w:line="276" w:lineRule="auto"/>
        <w:ind/>
        <w:rPr>
          <w:lang w:val="en-US"/>
        </w:rPr>
      </w:pPr>
      <w:r>
        <w:rPr>
          <w:lang w:val="en-US"/>
        </w:rPr>
        <w:t xml:space="preserve">Where did you draw your languages? </w:t>
      </w:r>
      <w:r>
        <w:rPr>
          <w:lang w:val="en-US"/>
        </w:rPr>
      </w:r>
    </w:p>
    <w:p>
      <w:pPr>
        <w:pStyle w:val="836"/>
        <w:pBdr/>
        <w:spacing w:line="276" w:lineRule="auto"/>
        <w:ind/>
        <w:rPr>
          <w:lang w:val="en-US"/>
        </w:rPr>
      </w:pPr>
      <w:r>
        <w:rPr>
          <w:lang w:val="en-US"/>
        </w:rPr>
        <w:t xml:space="preserve">What colors did you use and why? </w:t>
      </w:r>
      <w:r>
        <w:rPr>
          <w:lang w:val="en-US"/>
        </w:rPr>
      </w:r>
    </w:p>
    <w:p>
      <w:pPr>
        <w:pStyle w:val="836"/>
        <w:pBdr/>
        <w:spacing w:line="276" w:lineRule="auto"/>
        <w:ind/>
        <w:rPr>
          <w:lang w:val="en-US"/>
        </w:rPr>
      </w:pPr>
      <w:r>
        <w:rPr>
          <w:lang w:val="en-US"/>
        </w:rPr>
        <w:t xml:space="preserve">Did you like this exercise? Why or why not? Etc.</w:t>
      </w:r>
      <w:r>
        <w:rPr>
          <w:lang w:val="en-US"/>
        </w:rPr>
      </w:r>
    </w:p>
    <w:p>
      <w:pPr>
        <w:pStyle w:val="836"/>
        <w:pBdr/>
        <w:spacing/>
        <w:ind/>
        <w:rPr>
          <w:b/>
          <w:bCs/>
          <w:lang w:val="en-US"/>
        </w:rPr>
      </w:pPr>
      <w:r>
        <w:rPr>
          <w:b/>
          <w:bCs/>
          <w:lang w:val="en-US"/>
        </w:rPr>
        <w:br w:type="column"/>
      </w:r>
      <w:r>
        <w:rPr>
          <w:b/>
          <w:bCs/>
          <w:lang w:val="en-US"/>
        </w:rPr>
      </w:r>
    </w:p>
    <w:p>
      <w:pPr>
        <w:pStyle w:val="836"/>
        <w:pBdr/>
        <w:spacing/>
        <w:ind/>
        <w:rPr>
          <w:b/>
          <w:bCs/>
          <w:lang w:val="en-US"/>
        </w:rPr>
      </w:pPr>
      <w:r>
        <w:rPr>
          <w:b/>
          <w:bCs/>
          <w:lang w:val="en-US"/>
        </w:rPr>
        <w:t xml:space="preserve">Notes about what I want to write:</w:t>
      </w:r>
      <w:r>
        <w:rPr>
          <w:b/>
          <w:bCs/>
          <w:lang w:val="en-US"/>
        </w:rPr>
      </w:r>
    </w:p>
    <w:p>
      <w:pPr>
        <w:pStyle w:val="836"/>
        <w:pBdr/>
        <w:spacing w:line="360" w:lineRule="auto"/>
        <w:ind/>
        <w:rPr>
          <w:lang w:val="en-US"/>
        </w:rPr>
      </w:pPr>
      <w:r>
        <w:rPr>
          <w:lang w:val="en-US"/>
        </w:rPr>
        <w:t xml:space="preserve">____________________________________________________________________________________</w:t>
      </w:r>
      <w:r>
        <w:rPr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</w:r>
    </w:p>
    <w:p>
      <w:pPr>
        <w:pBdr/>
        <w:spacing w:line="360" w:lineRule="auto"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 w:line="360" w:lineRule="auto"/>
        <w:ind/>
        <w:rPr>
          <w:rFonts w:ascii="Calibri" w:hAnsi="Calibri" w:cs="Calibri"/>
        </w:rPr>
        <w:sectPr>
          <w:footnotePr/>
          <w:endnotePr/>
          <w:type w:val="continuous"/>
          <w:pgSz w:h="16838" w:orient="portrait" w:w="11906"/>
          <w:pgMar w:top="1418" w:right="1418" w:bottom="1134" w:left="1418" w:header="737" w:footer="1020" w:gutter="0"/>
          <w:cols w:num="2" w:sep="0" w:space="708" w:equalWidth="1"/>
        </w:sect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Style w:val="837"/>
        <w:pBdr/>
        <w:shd w:val="clear" w:color="auto" w:fill="e7e6e6" w:themeFill="background2"/>
        <w:spacing/>
        <w:ind/>
        <w:rPr>
          <w:lang w:val="en-US"/>
        </w:rPr>
      </w:pPr>
      <w:r>
        <w:rPr>
          <w:lang w:val="en-US"/>
        </w:rPr>
        <w:t xml:space="preserve">Writing</w:t>
      </w:r>
      <w:r>
        <w:rPr>
          <w:lang w:val="en-US"/>
        </w:rPr>
      </w:r>
    </w:p>
    <w:p>
      <w:pPr>
        <w:pStyle w:val="836"/>
        <w:pBdr/>
        <w:spacing/>
        <w:ind/>
        <w:rPr>
          <w:lang w:val="en-US"/>
        </w:rPr>
      </w:pPr>
      <w:r>
        <w:rPr>
          <w:lang w:val="en-US"/>
        </w:rPr>
        <w:t xml:space="preserve">Now formulate 4-6 sentences about your language portrait in English. You will probably need the </w:t>
      </w:r>
      <w:r>
        <w:rPr>
          <w:i/>
          <w:iCs/>
          <w:lang w:val="en-US"/>
        </w:rPr>
        <w:t xml:space="preserve">present simple tense</w:t>
      </w:r>
      <w:r>
        <w:rPr>
          <w:lang w:val="en-US"/>
        </w:rPr>
        <w:t xml:space="preserve">. </w:t>
      </w:r>
      <w:r>
        <w:rPr>
          <w:lang w:val="en-US"/>
        </w:rPr>
      </w:r>
    </w:p>
    <w:p>
      <w:pPr>
        <w:pStyle w:val="836"/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836"/>
        <w:pBdr/>
        <w:spacing/>
        <w:ind/>
        <w:rPr>
          <w:lang w:val="en-US"/>
        </w:rPr>
      </w:pPr>
      <w:r>
        <w:rPr>
          <w:lang w:val="en-US"/>
        </w:rPr>
        <w:t xml:space="preserve">Here are some </w:t>
      </w:r>
      <w:r>
        <w:rPr>
          <w:i/>
          <w:iCs/>
          <w:lang w:val="en-US"/>
        </w:rPr>
        <w:t xml:space="preserve">phrases</w:t>
      </w:r>
      <w:r>
        <w:rPr>
          <w:lang w:val="en-US"/>
        </w:rPr>
        <w:t xml:space="preserve"> you could use:</w:t>
      </w:r>
      <w:r>
        <w:rPr>
          <w:lang w:val="en-US"/>
        </w:rPr>
      </w:r>
    </w:p>
    <w:p>
      <w:pPr>
        <w:pStyle w:val="839"/>
        <w:numPr>
          <w:ilvl w:val="0"/>
          <w:numId w:val="6"/>
        </w:numPr>
        <w:pBdr/>
        <w:spacing/>
        <w:ind/>
        <w:rPr>
          <w:rFonts w:ascii="Ink Free" w:hAnsi="Ink Free" w:cs="Calibri"/>
          <w:sz w:val="26"/>
          <w:szCs w:val="26"/>
        </w:rPr>
      </w:pPr>
      <w:r>
        <w:rPr>
          <w:rFonts w:ascii="Ink Free" w:hAnsi="Ink Free" w:cs="Calibri"/>
          <w:sz w:val="26"/>
          <w:szCs w:val="26"/>
        </w:rPr>
        <w:t xml:space="preserve">I drew German in the arm because…</w:t>
      </w:r>
      <w:r>
        <w:rPr>
          <w:rFonts w:ascii="Ink Free" w:hAnsi="Ink Free" w:cs="Calibri"/>
          <w:sz w:val="26"/>
          <w:szCs w:val="26"/>
        </w:rPr>
      </w:r>
    </w:p>
    <w:p>
      <w:pPr>
        <w:pStyle w:val="839"/>
        <w:numPr>
          <w:ilvl w:val="0"/>
          <w:numId w:val="6"/>
        </w:numPr>
        <w:pBdr/>
        <w:spacing/>
        <w:ind/>
        <w:rPr>
          <w:rFonts w:ascii="Ink Free" w:hAnsi="Ink Free" w:cs="Calibri"/>
          <w:sz w:val="26"/>
          <w:szCs w:val="26"/>
        </w:rPr>
      </w:pPr>
      <w:r>
        <w:rPr>
          <w:rFonts w:ascii="Ink Free" w:hAnsi="Ink Free" w:cs="Calibri"/>
          <w:sz w:val="26"/>
          <w:szCs w:val="26"/>
        </w:rPr>
        <w:t xml:space="preserve">I chose black for my head because… </w:t>
      </w:r>
      <w:r>
        <w:rPr>
          <w:rFonts w:ascii="Ink Free" w:hAnsi="Ink Free" w:cs="Calibri"/>
          <w:sz w:val="26"/>
          <w:szCs w:val="26"/>
        </w:rPr>
      </w:r>
    </w:p>
    <w:p>
      <w:pPr>
        <w:pStyle w:val="839"/>
        <w:numPr>
          <w:ilvl w:val="0"/>
          <w:numId w:val="6"/>
        </w:numPr>
        <w:pBdr/>
        <w:spacing/>
        <w:ind/>
        <w:rPr>
          <w:rFonts w:ascii="Ink Free" w:hAnsi="Ink Free" w:cs="Calibri"/>
          <w:sz w:val="26"/>
          <w:szCs w:val="26"/>
        </w:rPr>
      </w:pPr>
      <w:r>
        <w:rPr>
          <w:rFonts w:ascii="Ink Free" w:hAnsi="Ink Free" w:cs="Calibri"/>
          <w:sz w:val="26"/>
          <w:szCs w:val="26"/>
        </w:rPr>
        <w:t xml:space="preserve">I painted my foot green because it is my favorite color and my favorite language.</w:t>
      </w:r>
      <w:r>
        <w:rPr>
          <w:rFonts w:ascii="Ink Free" w:hAnsi="Ink Free" w:cs="Calibri"/>
          <w:sz w:val="26"/>
          <w:szCs w:val="26"/>
        </w:rPr>
      </w:r>
    </w:p>
    <w:p>
      <w:pPr>
        <w:pStyle w:val="839"/>
        <w:numPr>
          <w:ilvl w:val="0"/>
          <w:numId w:val="6"/>
        </w:numPr>
        <w:pBdr/>
        <w:spacing/>
        <w:ind/>
        <w:rPr>
          <w:rFonts w:ascii="Ink Free" w:hAnsi="Ink Free" w:cs="Calibri"/>
          <w:sz w:val="26"/>
          <w:szCs w:val="26"/>
        </w:rPr>
      </w:pPr>
      <w:r>
        <w:rPr>
          <w:rFonts w:ascii="Ink Free" w:hAnsi="Ink Free" w:cs="Calibri"/>
          <w:sz w:val="26"/>
          <w:szCs w:val="26"/>
        </w:rPr>
        <w:t xml:space="preserve">I enjoyed this exercise because … </w:t>
      </w:r>
      <w:r>
        <w:rPr>
          <w:rFonts w:ascii="Ink Free" w:hAnsi="Ink Free" w:cs="Calibri"/>
          <w:sz w:val="26"/>
          <w:szCs w:val="26"/>
        </w:rPr>
      </w:r>
    </w:p>
    <w:p>
      <w:pPr>
        <w:pStyle w:val="839"/>
        <w:numPr>
          <w:ilvl w:val="0"/>
          <w:numId w:val="6"/>
        </w:numPr>
        <w:pBdr/>
        <w:spacing/>
        <w:ind/>
        <w:rPr>
          <w:rFonts w:ascii="Ink Free" w:hAnsi="Ink Free" w:cs="Calibri"/>
          <w:sz w:val="26"/>
          <w:szCs w:val="26"/>
        </w:rPr>
      </w:pPr>
      <w:r>
        <w:rPr>
          <w:rFonts w:ascii="Ink Free" w:hAnsi="Ink Free" w:cs="Calibri"/>
          <w:sz w:val="26"/>
          <w:szCs w:val="26"/>
        </w:rPr>
        <w:t xml:space="preserve">I did not enjoy this exercise because … </w:t>
      </w:r>
      <w:r>
        <w:rPr>
          <w:rFonts w:ascii="Ink Free" w:hAnsi="Ink Free" w:cs="Calibri"/>
          <w:sz w:val="26"/>
          <w:szCs w:val="26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tbl>
      <w:tblPr>
        <w:tblStyle w:val="840"/>
        <w:tblW w:w="0" w:type="auto"/>
        <w:tblBorders/>
        <w:tblLook w:val="04A0" w:firstRow="1" w:lastRow="0" w:firstColumn="1" w:lastColumn="0" w:noHBand="0" w:noVBand="1"/>
      </w:tblPr>
      <w:tblGrid>
        <w:gridCol w:w="9060"/>
      </w:tblGrid>
      <w:tr>
        <w:trPr/>
        <w:tc>
          <w:tcPr>
            <w:tcBorders/>
            <w:tcW w:w="9016" w:type="dxa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/>
            </w:pPr>
            <w:r>
              <w:t xml:space="preserve">My language portrait:</w:t>
            </w:r>
            <w:r/>
          </w:p>
          <w:p>
            <w:pPr>
              <w:pBdr/>
              <w:spacing w:line="360" w:lineRule="auto"/>
              <w:ind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</w:rPr>
            </w:r>
          </w:p>
        </w:tc>
      </w:tr>
    </w:tbl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5393446</wp:posOffset>
                </wp:positionH>
                <wp:positionV relativeFrom="paragraph">
                  <wp:posOffset>51435</wp:posOffset>
                </wp:positionV>
                <wp:extent cx="809898" cy="776242"/>
                <wp:effectExtent l="12700" t="12700" r="28575" b="24130"/>
                <wp:wrapNone/>
                <wp:docPr id="1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9897" cy="776242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1" o:spt="3" type="#_x0000_t3" style="position:absolute;z-index:251662336;o:allowoverlap:true;o:allowincell:true;mso-position-horizontal-relative:text;margin-left:424.68pt;mso-position-horizontal:absolute;mso-position-vertical-relative:text;margin-top:4.05pt;mso-position-vertical:absolute;width:63.77pt;height:61.12pt;mso-wrap-distance-left:9.00pt;mso-wrap-distance-top:0.00pt;mso-wrap-distance-right:9.00pt;mso-wrap-distance-bottom:0.00pt;visibility:visible;" filled="f" strokecolor="#547F34" strokeweight="2.75pt">
                <v:stroke dashstyle="solid"/>
              </v:shape>
            </w:pict>
          </mc:Fallback>
        </mc:AlternateContent>
      </w:r>
      <w:r>
        <w:rPr>
          <w:rFonts w:ascii="Calibri" w:hAnsi="Calibri" w:cs="Calibri"/>
        </w:rPr>
      </w:r>
    </w:p>
    <w:p>
      <w:pPr>
        <w:pBdr/>
        <w:spacing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pBdr/>
        <w:spacing w:line="360" w:lineRule="auto"/>
        <w:ind w:firstLine="720" w:left="5040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Finished the exercise:</w:t>
      </w:r>
      <w:r>
        <w:rPr>
          <w:rFonts w:ascii="Calibri" w:hAnsi="Calibri" w:cs="Calibri"/>
        </w:rPr>
      </w:r>
    </w:p>
    <w:p>
      <w:pPr>
        <w:pBdr/>
        <w:spacing w:line="360" w:lineRule="auto"/>
        <w:ind/>
        <w:rPr>
          <w:rFonts w:ascii="Calibri" w:hAnsi="Calibri" w:cs="Calibri"/>
        </w:rPr>
      </w:pPr>
      <w:r>
        <w:rPr>
          <w:rFonts w:ascii="Calibri" w:hAnsi="Calibri" w:cs="Calibri"/>
        </w:rPr>
        <w:t xml:space="preserve">Feedback from teacher: _________________________</w:t>
      </w:r>
      <w:r>
        <w:rPr>
          <w:rFonts w:ascii="Calibri" w:hAnsi="Calibri" w:cs="Calibri"/>
        </w:rPr>
        <w:t xml:space="preserve">____________</w:t>
      </w:r>
      <w:r>
        <w:rPr>
          <w:rFonts w:ascii="Calibri" w:hAnsi="Calibri" w:cs="Calibri"/>
        </w:rPr>
        <w:t xml:space="preserve">______</w:t>
      </w:r>
      <w:r>
        <w:rPr>
          <w:rFonts w:ascii="Calibri" w:hAnsi="Calibri" w:cs="Calibri"/>
        </w:rPr>
        <w:t xml:space="preserve">_________</w:t>
      </w:r>
      <w:r>
        <w:rPr>
          <w:rFonts w:ascii="Calibri" w:hAnsi="Calibri" w:cs="Calibri"/>
        </w:rPr>
      </w:r>
    </w:p>
    <w:p>
      <w:pPr>
        <w:pBdr/>
        <w:spacing w:line="360" w:lineRule="auto"/>
        <w:ind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</w:t>
      </w:r>
      <w:r>
        <w:rPr>
          <w:rFonts w:ascii="Calibri" w:hAnsi="Calibri" w:cs="Calibri"/>
        </w:rPr>
        <w:t xml:space="preserve">_______________</w:t>
      </w:r>
      <w:r>
        <w:rPr>
          <w:rFonts w:ascii="Calibri" w:hAnsi="Calibri" w:cs="Calibri"/>
        </w:rPr>
        <w:t xml:space="preserve">______________</w:t>
      </w:r>
      <w:r>
        <w:rPr>
          <w:rFonts w:ascii="Calibri" w:hAnsi="Calibri" w:cs="Calibri"/>
        </w:rPr>
      </w:r>
    </w:p>
    <w:p>
      <w:pPr>
        <w:pBdr/>
        <w:spacing w:line="360" w:lineRule="auto"/>
        <w:ind/>
        <w:rPr>
          <w:rFonts w:ascii="Calibri" w:hAnsi="Calibri" w:cs="Calibri"/>
        </w:rPr>
      </w:pP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sectPr>
      <w:footnotePr/>
      <w:endnotePr/>
      <w:type w:val="nextPage"/>
      <w:pgSz w:h="16838" w:orient="portrait" w:w="11906"/>
      <w:pgMar w:top="1418" w:right="1418" w:bottom="1134" w:left="1418" w:header="737" w:footer="102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 Light">
    <w:panose1 w:val="020B0803030403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Helvetica Neue">
    <w:panose1 w:val="020B0803030403020204"/>
  </w:font>
  <w:font w:name="Times New Roman">
    <w:panose1 w:val="02020603050405020304"/>
  </w:font>
  <w:font w:name="Ink Free">
    <w:panose1 w:val="020B0803030403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<wp:simplePos x="0" y="0"/>
              <wp:positionH relativeFrom="column">
                <wp:posOffset>2867196</wp:posOffset>
              </wp:positionH>
              <wp:positionV relativeFrom="paragraph">
                <wp:posOffset>-60171</wp:posOffset>
              </wp:positionV>
              <wp:extent cx="1444487" cy="720431"/>
              <wp:effectExtent l="0" t="0" r="3810" b="3810"/>
              <wp:wrapNone/>
              <wp:docPr id="2" name="Grafik 2" descr="Ein Bild, das Text, Schrift, Logo, Symbol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1763407" name="Grafik 2" descr="Ein Bild, das Text, Schrift, Logo, Symbol enthält.&#10;&#10;Automatisch generierte Beschreibu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44487" cy="7204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66432;o:allowoverlap:true;o:allowincell:true;mso-position-horizontal-relative:text;margin-left:225.76pt;mso-position-horizontal:absolute;mso-position-vertical-relative:text;margin-top:-4.74pt;mso-position-vertical:absolute;width:113.74pt;height:56.73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<wp:simplePos x="0" y="0"/>
              <wp:positionH relativeFrom="margin">
                <wp:posOffset>1573988</wp:posOffset>
              </wp:positionH>
              <wp:positionV relativeFrom="line">
                <wp:posOffset>159385</wp:posOffset>
              </wp:positionV>
              <wp:extent cx="1299600" cy="162000"/>
              <wp:effectExtent l="0" t="0" r="0" b="3175"/>
              <wp:wrapSquare wrapText="bothSides"/>
              <wp:docPr id="3" name="Grafik 3" descr="Ein Bild, das Schrift, Grafiken, Screenshot,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5696418" name="Grafik 3" descr="Ein Bild, das Schrift, Grafiken, Screenshot, Text enthält.&#10;&#10;Automatisch generierte Beschreibu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299600" cy="16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251665408;o:allowoverlap:true;o:allowincell:true;mso-position-horizontal-relative:margin;margin-left:123.94pt;mso-position-horizontal:absolute;mso-position-vertical-relative:line;margin-top:12.55pt;mso-position-vertical:absolute;width:102.33pt;height:12.76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<wp:simplePos x="0" y="0"/>
              <wp:positionH relativeFrom="column">
                <wp:posOffset>3764481</wp:posOffset>
              </wp:positionH>
              <wp:positionV relativeFrom="paragraph">
                <wp:posOffset>431265</wp:posOffset>
              </wp:positionV>
              <wp:extent cx="3488538" cy="451962"/>
              <wp:effectExtent l="0" t="0" r="4445" b="5715"/>
              <wp:wrapNone/>
              <wp:docPr id="4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488538" cy="4519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rPr>
                              <w:rFonts w:ascii="Helvetica Neue" w:hAnsi="Helvetica Neue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Helvetica Neue" w:hAnsi="Helvetica Neue"/>
                              <w:color w:val="333333"/>
                              <w:sz w:val="13"/>
                              <w:szCs w:val="13"/>
                              <w:shd w:val="clear" w:color="auto" w:fill="ffffff"/>
                            </w:rPr>
                            <w:t xml:space="preserve">Project Workshop by </w:t>
                          </w:r>
                          <w:hyperlink r:id="rId3" w:tooltip="https://udele2023.univie.ac.at/" w:history="1">
                            <w:r>
                              <w:rPr>
                                <w:rStyle w:val="838"/>
                                <w:rFonts w:ascii="Helvetica Neue" w:hAnsi="Helvetica Neue"/>
                                <w:color w:val="d14500"/>
                                <w:sz w:val="13"/>
                                <w:szCs w:val="13"/>
                                <w:shd w:val="clear" w:color="auto" w:fill="ffffff"/>
                              </w:rPr>
                              <w:t xml:space="preserve">Udele</w:t>
                            </w:r>
                          </w:hyperlink>
                          <w:r>
                            <w:rPr>
                              <w:rFonts w:ascii="Helvetica Neue" w:hAnsi="Helvetica Neue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Helvetica Neue" w:hAnsi="Helvetica Neue"/>
                              <w:color w:val="333333"/>
                              <w:sz w:val="13"/>
                              <w:szCs w:val="13"/>
                              <w:shd w:val="clear" w:color="auto" w:fill="ffffff"/>
                            </w:rPr>
                            <w:t xml:space="preserve">is licensed under </w:t>
                          </w:r>
                          <w:hyperlink r:id="rId4" w:tooltip="http://creativecommons.org/licenses/by-nc/4.0/?ref=chooser-v1" w:history="1">
                            <w:r>
                              <w:rPr>
                                <w:rStyle w:val="838"/>
                                <w:rFonts w:ascii="Helvetica Neue" w:hAnsi="Helvetica Neue"/>
                                <w:color w:val="d14500"/>
                                <w:sz w:val="13"/>
                                <w:szCs w:val="13"/>
                                <w:shd w:val="clear" w:color="auto" w:fill="ffffff"/>
                              </w:rPr>
                              <w:t xml:space="preserve">CC BY-NC 4.0</w:t>
                            </w:r>
                          </w:hyperlink>
                          <w:r>
                            <w:rPr>
                              <w:rFonts w:ascii="Helvetica Neue" w:hAnsi="Helvetica Neue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Helvetica Neue" w:hAnsi="Helvetica Neue"/>
                              <w:sz w:val="13"/>
                              <w:szCs w:val="13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183363" cy="183363"/>
                                    <wp:effectExtent l="0" t="0" r="7620" b="7620"/>
                                    <wp:docPr id="5" name="Grafik 1882765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/>
                                            </pic:cNvPicPr>
                                            <pic:nvPr/>
                                          </pic:nvPicPr>
                                          <pic:blipFill>
                                            <a:blip r:embed="rId5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5648" cy="205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3" o:spid="_x0000_s3" type="#_x0000_t75" style="width:14.44pt;height:14.44pt;mso-wrap-distance-left:0.00pt;mso-wrap-distance-top:0.00pt;mso-wrap-distance-right:0.00pt;mso-wrap-distance-bottom:0.00pt;z-index:1;" stroked="false">
                                    <v:imagedata r:id="rId5" o:title=""/>
                                    <o:lock v:ext="edit" rotation="t"/>
                                  </v:shape>
                                </w:pict>
                              </mc:Fallback>
                            </mc:AlternateContent>
                          </w:r>
                          <w:r>
                            <w:rPr>
                              <w:rFonts w:ascii="Helvetica Neue" w:hAnsi="Helvetica Neue"/>
                              <w:sz w:val="13"/>
                              <w:szCs w:val="13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183695" cy="183695"/>
                                    <wp:effectExtent l="0" t="0" r="6985" b="6985"/>
                                    <wp:docPr id="6" name="Grafik 8895746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/>
                                            </pic:cNvPicPr>
                                            <pic:nvPr/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219" cy="20021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4" o:spid="_x0000_s4" type="#_x0000_t75" style="width:14.46pt;height:14.46pt;mso-wrap-distance-left:0.00pt;mso-wrap-distance-top:0.00pt;mso-wrap-distance-right:0.00pt;mso-wrap-distance-bottom:0.00pt;z-index:1;" stroked="false">
                                    <v:imagedata r:id="rId6" o:title=""/>
                                    <o:lock v:ext="edit" rotation="t"/>
                                  </v:shape>
                                </w:pict>
                              </mc:Fallback>
                            </mc:AlternateContent>
                          </w:r>
                          <w:r>
                            <w:rPr>
                              <w:rFonts w:ascii="Helvetica Neue" w:hAnsi="Helvetica Neue"/>
                              <w:sz w:val="13"/>
                              <w:szCs w:val="13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5" o:spid="_x0000_s5" o:spt="202" type="#_x0000_t202" style="position:absolute;z-index:-251667456;o:allowoverlap:true;o:allowincell:true;mso-position-horizontal-relative:text;margin-left:296.42pt;mso-position-horizontal:absolute;mso-position-vertical-relative:text;margin-top:33.96pt;mso-position-vertical:absolute;width:274.69pt;height:35.59pt;mso-wrap-distance-left:9.00pt;mso-wrap-distance-top:0.00pt;mso-wrap-distance-right:9.00pt;mso-wrap-distance-bottom:0.00pt;v-text-anchor:top;visibility:visible;" fillcolor="#FFFFFF" stroked="f" strokeweight="0.50pt">
              <v:textbox inset="0,0,0,0">
                <w:txbxContent>
                  <w:p>
                    <w:pPr>
                      <w:pBdr/>
                      <w:spacing/>
                      <w:ind/>
                      <w:rPr>
                        <w:rFonts w:ascii="Helvetica Neue" w:hAnsi="Helvetica Neue"/>
                        <w:sz w:val="13"/>
                        <w:szCs w:val="13"/>
                      </w:rPr>
                    </w:pPr>
                    <w:r>
                      <w:rPr>
                        <w:rFonts w:ascii="Helvetica Neue" w:hAnsi="Helvetica Neue"/>
                        <w:color w:val="333333"/>
                        <w:sz w:val="13"/>
                        <w:szCs w:val="13"/>
                        <w:shd w:val="clear" w:color="auto" w:fill="ffffff"/>
                      </w:rPr>
                      <w:t xml:space="preserve">Project Workshop by </w:t>
                    </w:r>
                    <w:hyperlink r:id="rId3" w:tooltip="https://udele2023.univie.ac.at/" w:history="1">
                      <w:r>
                        <w:rPr>
                          <w:rStyle w:val="838"/>
                          <w:rFonts w:ascii="Helvetica Neue" w:hAnsi="Helvetica Neue"/>
                          <w:color w:val="d14500"/>
                          <w:sz w:val="13"/>
                          <w:szCs w:val="13"/>
                          <w:shd w:val="clear" w:color="auto" w:fill="ffffff"/>
                        </w:rPr>
                        <w:t xml:space="preserve">Udele</w:t>
                      </w:r>
                    </w:hyperlink>
                    <w:r>
                      <w:rPr>
                        <w:rFonts w:ascii="Helvetica Neue" w:hAnsi="Helvetica Neue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Helvetica Neue" w:hAnsi="Helvetica Neue"/>
                        <w:color w:val="333333"/>
                        <w:sz w:val="13"/>
                        <w:szCs w:val="13"/>
                        <w:shd w:val="clear" w:color="auto" w:fill="ffffff"/>
                      </w:rPr>
                      <w:t xml:space="preserve">is licensed under </w:t>
                    </w:r>
                    <w:hyperlink r:id="rId4" w:tooltip="http://creativecommons.org/licenses/by-nc/4.0/?ref=chooser-v1" w:history="1">
                      <w:r>
                        <w:rPr>
                          <w:rStyle w:val="838"/>
                          <w:rFonts w:ascii="Helvetica Neue" w:hAnsi="Helvetica Neue"/>
                          <w:color w:val="d14500"/>
                          <w:sz w:val="13"/>
                          <w:szCs w:val="13"/>
                          <w:shd w:val="clear" w:color="auto" w:fill="ffffff"/>
                        </w:rPr>
                        <w:t xml:space="preserve">CC BY-NC 4.0</w:t>
                      </w:r>
                    </w:hyperlink>
                    <w:r>
                      <w:rPr>
                        <w:rFonts w:ascii="Helvetica Neue" w:hAnsi="Helvetica Neue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Helvetica Neue" w:hAnsi="Helvetica Neue"/>
                        <w:sz w:val="13"/>
                        <w:szCs w:val="13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183363" cy="183363"/>
                              <wp:effectExtent l="0" t="0" r="7620" b="7620"/>
                              <wp:docPr id="5" name="Grafik 1882765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/>
                                      </pic:cNvPicPr>
                                      <pic:nvPr/>
                                    </pic:nvPicPr>
                                    <pic:blipFill>
                                      <a:blip r:embed="rId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05648" cy="20564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3" o:spid="_x0000_s3" type="#_x0000_t75" style="width:14.44pt;height:14.44pt;mso-wrap-distance-left:0.00pt;mso-wrap-distance-top:0.00pt;mso-wrap-distance-right:0.00pt;mso-wrap-distance-bottom:0.00pt;z-index:1;" stroked="false">
                              <v:imagedata r:id="rId5" o:title=""/>
                              <o:lock v:ext="edit" rotation="t"/>
                            </v:shape>
                          </w:pict>
                        </mc:Fallback>
                      </mc:AlternateContent>
                    </w:r>
                    <w:r>
                      <w:rPr>
                        <w:rFonts w:ascii="Helvetica Neue" w:hAnsi="Helvetica Neue"/>
                        <w:sz w:val="13"/>
                        <w:szCs w:val="13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183695" cy="183695"/>
                              <wp:effectExtent l="0" t="0" r="6985" b="6985"/>
                              <wp:docPr id="6" name="Grafik 8895746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/>
                                      </pic:cNvPicPr>
                                      <pic:nvPr/>
                                    </pic:nvPicPr>
                                    <pic:blipFill>
                                      <a:blip r:embed="rId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00219" cy="2002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4" o:spid="_x0000_s4" type="#_x0000_t75" style="width:14.46pt;height:14.46pt;mso-wrap-distance-left:0.00pt;mso-wrap-distance-top:0.00pt;mso-wrap-distance-right:0.00pt;mso-wrap-distance-bottom:0.00pt;z-index:1;" stroked="false">
                              <v:imagedata r:id="rId6" o:title=""/>
                              <o:lock v:ext="edit" rotation="t"/>
                            </v:shape>
                          </w:pict>
                        </mc:Fallback>
                      </mc:AlternateContent>
                    </w:r>
                    <w:r>
                      <w:rPr>
                        <w:rFonts w:ascii="Helvetica Neue" w:hAnsi="Helvetica Neue"/>
                        <w:sz w:val="13"/>
                        <w:szCs w:val="13"/>
                      </w:rPr>
                    </w:r>
                  </w:p>
                  <w:p>
                    <w:pPr>
                      <w:pBdr/>
                      <w:spacing/>
                      <w:ind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<wp:simplePos x="0" y="0"/>
              <wp:positionH relativeFrom="column">
                <wp:posOffset>1945005</wp:posOffset>
              </wp:positionH>
              <wp:positionV relativeFrom="paragraph">
                <wp:posOffset>307340</wp:posOffset>
              </wp:positionV>
              <wp:extent cx="755650" cy="245110"/>
              <wp:effectExtent l="0" t="0" r="5715" b="0"/>
              <wp:wrapNone/>
              <wp:docPr id="7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55650" cy="245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31"/>
                            <w:pBdr/>
                            <w:spacing/>
                            <w:ind/>
                            <w:rPr>
                              <w:rFonts w:ascii="Helvetica Neue Light" w:hAnsi="Helvetica Neue Light" w:cs="Arial"/>
                              <w:b w:val="0"/>
                              <w:color w:val="222771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Helvetica Neue Light" w:hAnsi="Helvetica Neue Light" w:cs="Arial"/>
                              <w:b w:val="0"/>
                              <w:color w:val="222771"/>
                              <w:sz w:val="11"/>
                              <w:szCs w:val="11"/>
                            </w:rPr>
                            <w:t xml:space="preserve">Project V</w:t>
                          </w:r>
                          <w:r>
                            <w:rPr>
                              <w:rFonts w:ascii="Helvetica Neue Light" w:hAnsi="Helvetica Neue Light" w:cs="Arial"/>
                              <w:b w:val="0"/>
                              <w:color w:val="222771"/>
                              <w:sz w:val="11"/>
                              <w:szCs w:val="11"/>
                            </w:rPr>
                            <w:t xml:space="preserve">-975</w:t>
                          </w:r>
                          <w:r>
                            <w:rPr>
                              <w:rFonts w:ascii="Helvetica Neue Light" w:hAnsi="Helvetica Neue Light" w:cs="Arial"/>
                              <w:b w:val="0"/>
                              <w:color w:val="222771"/>
                              <w:sz w:val="11"/>
                              <w:szCs w:val="11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rPr>
                              <w:rFonts w:ascii="Helvetica Neue Light" w:hAnsi="Helvetica Neue Light"/>
                            </w:rPr>
                          </w:pPr>
                          <w:r>
                            <w:rPr>
                              <w:rFonts w:ascii="Helvetica Neue Light" w:hAnsi="Helvetica Neue Light"/>
                            </w:rPr>
                          </w:r>
                          <w:r>
                            <w:rPr>
                              <w:rFonts w:ascii="Helvetica Neue Light" w:hAnsi="Helvetica Neue Light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6" o:spid="_x0000_s6" o:spt="202" type="#_x0000_t202" style="position:absolute;z-index:-251663360;o:allowoverlap:true;o:allowincell:true;mso-position-horizontal-relative:text;margin-left:153.15pt;mso-position-horizontal:absolute;mso-position-vertical-relative:text;margin-top:24.20pt;mso-position-vertical:absolute;width:59.50pt;height:19.30pt;mso-wrap-distance-left:9.00pt;mso-wrap-distance-top:0.00pt;mso-wrap-distance-right:9.00pt;mso-wrap-distance-bottom:0.00pt;v-text-anchor:top;visibility:visible;" fillcolor="#FFFFFF" stroked="f" strokeweight="0.50pt">
              <v:textbox inset="0,0,0,0">
                <w:txbxContent>
                  <w:p>
                    <w:pPr>
                      <w:pStyle w:val="831"/>
                      <w:pBdr/>
                      <w:spacing/>
                      <w:ind/>
                      <w:rPr>
                        <w:rFonts w:ascii="Helvetica Neue Light" w:hAnsi="Helvetica Neue Light" w:cs="Arial"/>
                        <w:b w:val="0"/>
                        <w:color w:val="222771"/>
                        <w:sz w:val="11"/>
                        <w:szCs w:val="11"/>
                      </w:rPr>
                    </w:pPr>
                    <w:r>
                      <w:rPr>
                        <w:rFonts w:ascii="Helvetica Neue Light" w:hAnsi="Helvetica Neue Light" w:cs="Arial"/>
                        <w:b w:val="0"/>
                        <w:color w:val="222771"/>
                        <w:sz w:val="11"/>
                        <w:szCs w:val="11"/>
                      </w:rPr>
                      <w:t xml:space="preserve">Project V</w:t>
                    </w:r>
                    <w:r>
                      <w:rPr>
                        <w:rFonts w:ascii="Helvetica Neue Light" w:hAnsi="Helvetica Neue Light" w:cs="Arial"/>
                        <w:b w:val="0"/>
                        <w:color w:val="222771"/>
                        <w:sz w:val="11"/>
                        <w:szCs w:val="11"/>
                      </w:rPr>
                      <w:t xml:space="preserve">-975</w:t>
                    </w:r>
                    <w:r>
                      <w:rPr>
                        <w:rFonts w:ascii="Helvetica Neue Light" w:hAnsi="Helvetica Neue Light" w:cs="Arial"/>
                        <w:b w:val="0"/>
                        <w:color w:val="222771"/>
                        <w:sz w:val="11"/>
                        <w:szCs w:val="11"/>
                      </w:rPr>
                    </w:r>
                  </w:p>
                  <w:p>
                    <w:pPr>
                      <w:pBdr/>
                      <w:spacing/>
                      <w:ind/>
                      <w:rPr>
                        <w:rFonts w:ascii="Helvetica Neue Light" w:hAnsi="Helvetica Neue Light"/>
                      </w:rPr>
                    </w:pPr>
                    <w:r>
                      <w:rPr>
                        <w:rFonts w:ascii="Helvetica Neue Light" w:hAnsi="Helvetica Neue Light"/>
                      </w:rPr>
                    </w:r>
                    <w:r>
                      <w:rPr>
                        <w:rFonts w:ascii="Helvetica Neue Light" w:hAnsi="Helvetica Neue Light"/>
                      </w:rPr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posOffset>3496310</wp:posOffset>
              </wp:positionH>
              <wp:positionV relativeFrom="margin">
                <wp:posOffset>-675005</wp:posOffset>
              </wp:positionV>
              <wp:extent cx="2479040" cy="611505"/>
              <wp:effectExtent l="0" t="0" r="0" b="0"/>
              <wp:wrapSquare wrapText="bothSides"/>
              <wp:docPr id="8" name="Grafik 1" descr="Ein Bild, das Text, Schrift, Screenshot, Design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8012438" name="Grafik 1" descr="Ein Bild, das Text, Schrift, Screenshot, Design enthält.&#10;&#10;Automatisch generierte Beschreibu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2479040" cy="61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7" o:spid="_x0000_s7" type="#_x0000_t75" style="position:absolute;z-index:251659264;o:allowoverlap:true;o:allowincell:true;mso-position-horizontal-relative:margin;margin-left:275.30pt;mso-position-horizontal:absolute;mso-position-vertical-relative:margin;margin-top:-53.15pt;mso-position-vertical:absolute;width:195.20pt;height:48.15pt;mso-wrap-distance-left:9.00pt;mso-wrap-distance-top:0.00pt;mso-wrap-distance-right:9.00pt;mso-wrap-distance-bottom:0.00pt;z-index:1;" stroked="false">
              <w10:wrap type="square"/>
              <v:imagedata r:id="rId7" o:title=""/>
              <o:lock v:ext="edit" rotation="t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1" locked="0" layoutInCell="1" allowOverlap="1">
              <wp:simplePos x="0" y="0"/>
              <wp:positionH relativeFrom="margin">
                <wp:posOffset>6076950</wp:posOffset>
              </wp:positionH>
              <wp:positionV relativeFrom="paragraph">
                <wp:posOffset>-102870</wp:posOffset>
              </wp:positionV>
              <wp:extent cx="317500" cy="317500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0722221" name="Grafik 179072222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7500" cy="317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4384;o:allowoverlap:true;o:allowincell:true;mso-position-horizontal-relative:margin;margin-left:478.50pt;mso-position-horizontal:absolute;mso-position-vertical-relative:text;margin-top:-8.10pt;mso-position-vertical:absolute;width:25.00pt;height:25.00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spacing/>
        <w:ind w:hanging="432" w:left="432"/>
      </w:pPr>
      <w:rPr>
        <w:rFonts w:hint="default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576" w:left="576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864" w:left="864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08" w:left="1008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152" w:left="1152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296" w:left="129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584" w:left="1584"/>
      </w:pPr>
      <w:rPr>
        <w:rFonts w:hint="default"/>
      </w:rPr>
      <w:start w:val="1"/>
      <w:suff w:val="tab"/>
    </w:lvl>
  </w:abstractNum>
  <w:abstractNum w:abstractNumId="3">
    <w:lvl w:ilvl="0">
      <w:isLgl w:val="false"/>
      <w:lvlJc w:val="left"/>
      <w:lvlText w:val="%1"/>
      <w:numFmt w:val="decimal"/>
      <w:pPr>
        <w:pBdr/>
        <w:spacing/>
        <w:ind w:hanging="432" w:left="432"/>
      </w:pPr>
      <w:pStyle w:val="822"/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576" w:left="576"/>
      </w:pPr>
      <w:pStyle w:val="823"/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864" w:left="864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08" w:left="1008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152" w:left="1152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296" w:left="1296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584" w:left="1584"/>
      </w:pPr>
      <w:rPr/>
      <w:start w:val="1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spacing/>
        <w:ind w:hanging="432" w:left="432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576" w:left="576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pStyle w:val="824"/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864" w:left="864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08" w:left="1008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152" w:left="1152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296" w:left="1296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584" w:left="1584"/>
      </w:pPr>
      <w:rPr/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de-AT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25"/>
    <w:link w:val="82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25"/>
    <w:link w:val="82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825"/>
    <w:link w:val="82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821"/>
    <w:next w:val="82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25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21"/>
    <w:next w:val="82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25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21"/>
    <w:next w:val="82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25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21"/>
    <w:next w:val="82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25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21"/>
    <w:next w:val="82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25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21"/>
    <w:next w:val="82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25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821"/>
    <w:next w:val="82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825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821"/>
    <w:next w:val="82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825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821"/>
    <w:next w:val="82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821"/>
    <w:next w:val="82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825"/>
    <w:link w:val="832"/>
    <w:uiPriority w:val="99"/>
    <w:pPr>
      <w:pBdr/>
      <w:spacing/>
      <w:ind/>
    </w:pPr>
  </w:style>
  <w:style w:type="character" w:styleId="45">
    <w:name w:val="Footer Char"/>
    <w:basedOn w:val="825"/>
    <w:link w:val="834"/>
    <w:uiPriority w:val="99"/>
    <w:pPr>
      <w:pBdr/>
      <w:spacing/>
      <w:ind/>
    </w:pPr>
  </w:style>
  <w:style w:type="paragraph" w:styleId="46">
    <w:name w:val="Caption"/>
    <w:basedOn w:val="821"/>
    <w:next w:val="82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34"/>
    <w:uiPriority w:val="99"/>
    <w:pPr>
      <w:pBdr/>
      <w:spacing/>
      <w:ind/>
    </w:pPr>
  </w:style>
  <w:style w:type="table" w:styleId="49">
    <w:name w:val="Table Grid Light"/>
    <w:basedOn w:val="8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8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8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8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8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8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8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8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8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8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8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8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8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8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8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8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8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8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8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8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8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8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8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8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8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82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825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82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825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821"/>
    <w:next w:val="82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821"/>
    <w:next w:val="82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821"/>
    <w:next w:val="82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821"/>
    <w:next w:val="82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821"/>
    <w:next w:val="82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821"/>
    <w:next w:val="82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821"/>
    <w:next w:val="82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821"/>
    <w:next w:val="82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821"/>
    <w:next w:val="82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821"/>
    <w:next w:val="821"/>
    <w:uiPriority w:val="99"/>
    <w:unhideWhenUsed/>
    <w:pPr>
      <w:pBdr/>
      <w:spacing w:after="0" w:afterAutospacing="0"/>
      <w:ind/>
    </w:pPr>
  </w:style>
  <w:style w:type="paragraph" w:styleId="821" w:default="1">
    <w:name w:val="Normal"/>
    <w:qFormat/>
    <w:pPr>
      <w:pBdr/>
      <w:spacing/>
      <w:ind/>
    </w:pPr>
    <w:rPr>
      <w:lang w:val="en-US"/>
      <w14:ligatures w14:val="standardContextual"/>
    </w:rPr>
  </w:style>
  <w:style w:type="paragraph" w:styleId="822">
    <w:name w:val="Heading 1"/>
    <w:basedOn w:val="821"/>
    <w:next w:val="821"/>
    <w:link w:val="829"/>
    <w:uiPriority w:val="9"/>
    <w:qFormat/>
    <w:pPr>
      <w:keepNext w:val="true"/>
      <w:keepLines w:val="true"/>
      <w:numPr>
        <w:ilvl w:val="0"/>
        <w:numId w:val="3"/>
      </w:numPr>
      <w:pBdr/>
      <w:spacing w:before="240" w:line="360" w:lineRule="auto"/>
      <w:ind/>
      <w:jc w:val="both"/>
      <w:outlineLvl w:val="0"/>
    </w:pPr>
    <w:rPr>
      <w:rFonts w:ascii="Times New Roman" w:hAnsi="Times New Roman" w:eastAsiaTheme="majorEastAsia" w:cstheme="majorBidi"/>
      <w:sz w:val="32"/>
      <w:szCs w:val="32"/>
    </w:rPr>
  </w:style>
  <w:style w:type="paragraph" w:styleId="823">
    <w:name w:val="Heading 2"/>
    <w:basedOn w:val="821"/>
    <w:next w:val="821"/>
    <w:link w:val="828"/>
    <w:uiPriority w:val="9"/>
    <w:semiHidden/>
    <w:unhideWhenUsed/>
    <w:qFormat/>
    <w:pPr>
      <w:keepNext w:val="true"/>
      <w:keepLines w:val="true"/>
      <w:numPr>
        <w:ilvl w:val="1"/>
        <w:numId w:val="3"/>
      </w:numPr>
      <w:pBdr/>
      <w:spacing w:before="40" w:line="360" w:lineRule="auto"/>
      <w:ind/>
      <w:jc w:val="both"/>
      <w:outlineLvl w:val="1"/>
    </w:pPr>
    <w:rPr>
      <w:rFonts w:ascii="Times New Roman" w:hAnsi="Times New Roman" w:eastAsiaTheme="majorEastAsia" w:cstheme="majorBidi"/>
      <w:sz w:val="28"/>
      <w:szCs w:val="26"/>
    </w:rPr>
  </w:style>
  <w:style w:type="paragraph" w:styleId="824">
    <w:name w:val="Heading 3"/>
    <w:basedOn w:val="821"/>
    <w:next w:val="821"/>
    <w:link w:val="830"/>
    <w:uiPriority w:val="9"/>
    <w:unhideWhenUsed/>
    <w:qFormat/>
    <w:pPr>
      <w:keepNext w:val="true"/>
      <w:keepLines w:val="true"/>
      <w:numPr>
        <w:ilvl w:val="2"/>
        <w:numId w:val="2"/>
      </w:numPr>
      <w:pBdr/>
      <w:spacing w:before="40" w:line="360" w:lineRule="auto"/>
      <w:ind/>
      <w:jc w:val="both"/>
      <w:outlineLvl w:val="2"/>
    </w:pPr>
    <w:rPr>
      <w:rFonts w:ascii="Times New Roman" w:hAnsi="Times New Roman" w:eastAsiaTheme="majorEastAsia" w:cstheme="majorBidi"/>
      <w:b/>
    </w:rPr>
  </w:style>
  <w:style w:type="character" w:styleId="825" w:default="1">
    <w:name w:val="Default Paragraph Font"/>
    <w:uiPriority w:val="1"/>
    <w:semiHidden/>
    <w:unhideWhenUsed/>
    <w:pPr>
      <w:pBdr/>
      <w:spacing/>
      <w:ind/>
    </w:pPr>
  </w:style>
  <w:style w:type="table" w:styleId="82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27" w:default="1">
    <w:name w:val="No List"/>
    <w:uiPriority w:val="99"/>
    <w:semiHidden/>
    <w:unhideWhenUsed/>
    <w:pPr>
      <w:pBdr/>
      <w:spacing/>
      <w:ind/>
    </w:pPr>
  </w:style>
  <w:style w:type="character" w:styleId="828" w:customStyle="1">
    <w:name w:val="Überschrift 2 Zchn"/>
    <w:basedOn w:val="825"/>
    <w:link w:val="823"/>
    <w:uiPriority w:val="9"/>
    <w:semiHidden/>
    <w:pPr>
      <w:pBdr/>
      <w:spacing/>
      <w:ind/>
    </w:pPr>
    <w:rPr>
      <w:rFonts w:ascii="Times New Roman" w:hAnsi="Times New Roman" w:eastAsiaTheme="majorEastAsia" w:cstheme="majorBidi"/>
      <w:sz w:val="28"/>
      <w:szCs w:val="26"/>
    </w:rPr>
  </w:style>
  <w:style w:type="character" w:styleId="829" w:customStyle="1">
    <w:name w:val="Überschrift 1 Zchn"/>
    <w:basedOn w:val="825"/>
    <w:link w:val="822"/>
    <w:uiPriority w:val="9"/>
    <w:pPr>
      <w:pBdr/>
      <w:spacing/>
      <w:ind/>
    </w:pPr>
    <w:rPr>
      <w:rFonts w:ascii="Times New Roman" w:hAnsi="Times New Roman" w:eastAsiaTheme="majorEastAsia" w:cstheme="majorBidi"/>
      <w:sz w:val="32"/>
      <w:szCs w:val="32"/>
    </w:rPr>
  </w:style>
  <w:style w:type="character" w:styleId="830" w:customStyle="1">
    <w:name w:val="Überschrift 3 Zchn"/>
    <w:basedOn w:val="825"/>
    <w:link w:val="824"/>
    <w:uiPriority w:val="9"/>
    <w:pPr>
      <w:pBdr/>
      <w:spacing/>
      <w:ind/>
    </w:pPr>
    <w:rPr>
      <w:rFonts w:ascii="Times New Roman" w:hAnsi="Times New Roman" w:eastAsiaTheme="majorEastAsia" w:cstheme="majorBidi"/>
      <w:b/>
    </w:rPr>
  </w:style>
  <w:style w:type="paragraph" w:styleId="831" w:customStyle="1">
    <w:name w:val="Udele Überschrift"/>
    <w:qFormat/>
    <w:pPr>
      <w:pBdr/>
      <w:spacing/>
      <w:ind/>
      <w:jc w:val="center"/>
    </w:pPr>
    <w:rPr>
      <w:rFonts w:ascii="Helvetica Neue" w:hAnsi="Helvetica Neue"/>
      <w:b/>
      <w:sz w:val="28"/>
    </w:rPr>
  </w:style>
  <w:style w:type="paragraph" w:styleId="832">
    <w:name w:val="Header"/>
    <w:basedOn w:val="821"/>
    <w:link w:val="833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833" w:customStyle="1">
    <w:name w:val="Kopfzeile Zchn"/>
    <w:basedOn w:val="825"/>
    <w:link w:val="832"/>
    <w:uiPriority w:val="99"/>
    <w:pPr>
      <w:pBdr/>
      <w:spacing/>
      <w:ind/>
    </w:pPr>
  </w:style>
  <w:style w:type="paragraph" w:styleId="834">
    <w:name w:val="Footer"/>
    <w:basedOn w:val="821"/>
    <w:link w:val="835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835" w:customStyle="1">
    <w:name w:val="Fußzeile Zchn"/>
    <w:basedOn w:val="825"/>
    <w:link w:val="834"/>
    <w:uiPriority w:val="99"/>
    <w:pPr>
      <w:pBdr/>
      <w:spacing/>
      <w:ind/>
    </w:pPr>
  </w:style>
  <w:style w:type="paragraph" w:styleId="836" w:customStyle="1">
    <w:name w:val="Udele Textkörper"/>
    <w:basedOn w:val="831"/>
    <w:qFormat/>
    <w:pPr>
      <w:pBdr/>
      <w:spacing/>
      <w:ind/>
      <w:jc w:val="both"/>
    </w:pPr>
    <w:rPr>
      <w:b w:val="0"/>
      <w:sz w:val="24"/>
    </w:rPr>
  </w:style>
  <w:style w:type="paragraph" w:styleId="837" w:customStyle="1">
    <w:name w:val="Udele klein Überschrift"/>
    <w:basedOn w:val="831"/>
    <w:qFormat/>
    <w:pPr>
      <w:pBdr/>
      <w:spacing/>
      <w:ind/>
      <w:jc w:val="left"/>
    </w:pPr>
    <w:rPr>
      <w:sz w:val="24"/>
    </w:rPr>
  </w:style>
  <w:style w:type="character" w:styleId="838">
    <w:name w:val="Hyperlink"/>
    <w:basedOn w:val="825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839">
    <w:name w:val="List Paragraph"/>
    <w:basedOn w:val="821"/>
    <w:uiPriority w:val="34"/>
    <w:qFormat/>
    <w:pPr>
      <w:pBdr/>
      <w:spacing/>
      <w:ind w:left="720"/>
      <w:contextualSpacing w:val="true"/>
    </w:pPr>
  </w:style>
  <w:style w:type="table" w:styleId="840">
    <w:name w:val="Table Grid"/>
    <w:basedOn w:val="826"/>
    <w:uiPriority w:val="39"/>
    <w:pPr>
      <w:pBdr/>
      <w:spacing/>
      <w:ind/>
    </w:pPr>
    <w:rPr>
      <w:lang w:val="en-US"/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7.png"/><Relationship Id="rId13" Type="http://schemas.openxmlformats.org/officeDocument/2006/relationships/image" Target="media/media1.svg"/><Relationship Id="rId14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hyperlink" Target="https://udele2023.univie.ac.at/" TargetMode="External"/><Relationship Id="rId4" Type="http://schemas.openxmlformats.org/officeDocument/2006/relationships/hyperlink" Target="http://creativecommons.org/licenses/by-nc/4.0/?ref=chooser-v1" TargetMode="Externa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325100-1F46-2D4F-922B-8A12CF81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udele template done.dotx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Erling (erlinge72)</cp:lastModifiedBy>
  <cp:revision>6</cp:revision>
  <dcterms:created xsi:type="dcterms:W3CDTF">2024-01-25T14:12:00Z</dcterms:created>
  <dcterms:modified xsi:type="dcterms:W3CDTF">2024-03-08T14:25:39Z</dcterms:modified>
</cp:coreProperties>
</file>